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2CE3" w14:textId="77777777" w:rsidR="00DC7AAE" w:rsidRDefault="00DC7AAE" w:rsidP="00DC7AAE">
      <w:pPr>
        <w:pStyle w:val="TOC2"/>
        <w:rPr>
          <w:lang w:val="en-CA"/>
        </w:rPr>
      </w:pPr>
    </w:p>
    <w:p w14:paraId="49A2A867" w14:textId="77777777" w:rsidR="00DC7AAE" w:rsidRDefault="00DC7AAE" w:rsidP="00DC7AAE">
      <w:pPr>
        <w:pStyle w:val="TOC2"/>
        <w:rPr>
          <w:lang w:val="en-CA"/>
        </w:rPr>
      </w:pPr>
    </w:p>
    <w:p w14:paraId="00234A25" w14:textId="77777777" w:rsidR="00DC7AAE" w:rsidRDefault="00DC7AAE" w:rsidP="00DC7AAE">
      <w:pPr>
        <w:pStyle w:val="TOC2"/>
        <w:rPr>
          <w:lang w:val="en-CA"/>
        </w:rPr>
      </w:pPr>
      <w:r w:rsidRPr="00461660">
        <w:rPr>
          <w:lang w:val="en-CA"/>
        </w:rPr>
        <w:t>Power of Attorney / Proxy</w:t>
      </w:r>
    </w:p>
    <w:p w14:paraId="64E00EEF" w14:textId="77777777" w:rsidR="00DC7AAE" w:rsidRPr="00461660" w:rsidRDefault="00DC7AAE" w:rsidP="00DC7AAE">
      <w:pPr>
        <w:jc w:val="center"/>
        <w:rPr>
          <w:b/>
          <w:sz w:val="32"/>
        </w:rPr>
      </w:pPr>
      <w:r w:rsidRPr="00461660">
        <w:rPr>
          <w:b/>
          <w:sz w:val="32"/>
        </w:rPr>
        <w:t>for the Annual General Meeting of the</w:t>
      </w:r>
    </w:p>
    <w:p w14:paraId="02A9C816" w14:textId="77777777" w:rsidR="00DC7AAE" w:rsidRPr="00F6228C" w:rsidRDefault="00DC7AAE" w:rsidP="00DC7AAE">
      <w:pPr>
        <w:pStyle w:val="TOC2"/>
        <w:rPr>
          <w:lang w:val="en-CA"/>
        </w:rPr>
      </w:pPr>
      <w:r w:rsidRPr="00F6228C">
        <w:rPr>
          <w:lang w:val="en-CA"/>
        </w:rPr>
        <w:t>Canadian Chamber of Commerce in Latvia</w:t>
      </w:r>
    </w:p>
    <w:p w14:paraId="466DAD03" w14:textId="77777777" w:rsidR="00DC7AAE" w:rsidRPr="00461660" w:rsidRDefault="00DC7AAE" w:rsidP="00DC7AAE"/>
    <w:p w14:paraId="78932EB2" w14:textId="20EC4EE2" w:rsidR="00DC7AAE" w:rsidRPr="00DC7AAE" w:rsidRDefault="00DC7AAE" w:rsidP="00DC7AAE">
      <w:pPr>
        <w:jc w:val="center"/>
        <w:rPr>
          <w:sz w:val="24"/>
          <w:szCs w:val="24"/>
        </w:rPr>
      </w:pPr>
      <w:r w:rsidRPr="00DC7AAE">
        <w:rPr>
          <w:sz w:val="24"/>
          <w:szCs w:val="24"/>
        </w:rPr>
        <w:t xml:space="preserve">on </w:t>
      </w:r>
      <w:r w:rsidR="0080623C">
        <w:rPr>
          <w:sz w:val="24"/>
          <w:szCs w:val="24"/>
        </w:rPr>
        <w:t xml:space="preserve">Monday, </w:t>
      </w:r>
      <w:r w:rsidR="001015CA">
        <w:rPr>
          <w:sz w:val="24"/>
          <w:szCs w:val="24"/>
        </w:rPr>
        <w:t>January 2</w:t>
      </w:r>
      <w:r w:rsidR="0080623C">
        <w:rPr>
          <w:sz w:val="24"/>
          <w:szCs w:val="24"/>
        </w:rPr>
        <w:t>6</w:t>
      </w:r>
      <w:r w:rsidR="001015CA" w:rsidRPr="001015CA">
        <w:rPr>
          <w:sz w:val="24"/>
          <w:szCs w:val="24"/>
          <w:vertAlign w:val="superscript"/>
        </w:rPr>
        <w:t>th</w:t>
      </w:r>
      <w:r w:rsidR="001015CA">
        <w:rPr>
          <w:sz w:val="24"/>
          <w:szCs w:val="24"/>
        </w:rPr>
        <w:t>, 202</w:t>
      </w:r>
      <w:r w:rsidR="0080623C">
        <w:rPr>
          <w:sz w:val="24"/>
          <w:szCs w:val="24"/>
        </w:rPr>
        <w:t>6</w:t>
      </w:r>
    </w:p>
    <w:p w14:paraId="41735501" w14:textId="77777777" w:rsidR="00DC7AAE" w:rsidRDefault="00DC7AAE" w:rsidP="00DC7AAE">
      <w:pPr>
        <w:jc w:val="center"/>
      </w:pPr>
    </w:p>
    <w:p w14:paraId="0090E866" w14:textId="77777777" w:rsidR="00DC7AAE" w:rsidRPr="00461660" w:rsidRDefault="00DC7AAE" w:rsidP="00DC7AAE">
      <w:pPr>
        <w:pStyle w:val="NormalWeb"/>
        <w:shd w:val="clear" w:color="auto" w:fill="FFFFFF"/>
        <w:spacing w:before="105" w:beforeAutospacing="0" w:after="105" w:afterAutospacing="0" w:line="234" w:lineRule="atLeast"/>
        <w:ind w:left="0"/>
        <w:rPr>
          <w:rStyle w:val="c6"/>
          <w:rFonts w:ascii="Times New Roman" w:hAnsi="Times New Roman"/>
          <w:color w:val="1A1A1A"/>
          <w:sz w:val="22"/>
          <w:szCs w:val="22"/>
        </w:rPr>
      </w:pPr>
    </w:p>
    <w:p w14:paraId="52304D25" w14:textId="56B784A9" w:rsidR="004B1387" w:rsidRDefault="00DC7AAE" w:rsidP="001015CA">
      <w:pPr>
        <w:ind w:left="720"/>
        <w:rPr>
          <w:rFonts w:cs="Arial"/>
          <w:sz w:val="24"/>
          <w:szCs w:val="24"/>
          <w:shd w:val="clear" w:color="auto" w:fill="FFFFFF"/>
        </w:rPr>
      </w:pPr>
      <w:r w:rsidRPr="00461660">
        <w:rPr>
          <w:rFonts w:cs="Arial"/>
          <w:sz w:val="24"/>
          <w:szCs w:val="24"/>
          <w:shd w:val="clear" w:color="auto" w:fill="FFFFFF"/>
        </w:rPr>
        <w:t>Our company / I will be unable to attend the Annual General Meeting of</w:t>
      </w:r>
      <w:r w:rsidRPr="001015CA">
        <w:rPr>
          <w:rFonts w:cs="Arial"/>
          <w:sz w:val="24"/>
          <w:szCs w:val="24"/>
          <w:shd w:val="clear" w:color="auto" w:fill="FFFFFF"/>
        </w:rPr>
        <w:t> </w:t>
      </w:r>
      <w:r w:rsidRPr="00461660">
        <w:rPr>
          <w:rFonts w:cs="Arial"/>
          <w:sz w:val="24"/>
          <w:szCs w:val="24"/>
          <w:shd w:val="clear" w:color="auto" w:fill="FFFFFF"/>
        </w:rPr>
        <w:t xml:space="preserve">the </w:t>
      </w:r>
      <w:r w:rsidRPr="00DC7AAE">
        <w:rPr>
          <w:rFonts w:cs="Arial"/>
          <w:sz w:val="24"/>
          <w:szCs w:val="24"/>
          <w:shd w:val="clear" w:color="auto" w:fill="FFFFFF"/>
        </w:rPr>
        <w:t>Canadian</w:t>
      </w:r>
      <w:r w:rsidR="001015CA">
        <w:rPr>
          <w:rFonts w:cs="Arial"/>
          <w:sz w:val="24"/>
          <w:szCs w:val="24"/>
          <w:shd w:val="clear" w:color="auto" w:fill="FFFFFF"/>
        </w:rPr>
        <w:t xml:space="preserve"> </w:t>
      </w:r>
      <w:r w:rsidRPr="00DC7AAE">
        <w:rPr>
          <w:rFonts w:cs="Arial"/>
          <w:sz w:val="24"/>
          <w:szCs w:val="24"/>
          <w:shd w:val="clear" w:color="auto" w:fill="FFFFFF"/>
        </w:rPr>
        <w:t xml:space="preserve">Chamber of Commerce in Latvia on </w:t>
      </w:r>
      <w:r w:rsidR="001015CA" w:rsidRPr="001015CA">
        <w:rPr>
          <w:rFonts w:cs="Arial"/>
          <w:sz w:val="24"/>
          <w:szCs w:val="24"/>
          <w:shd w:val="clear" w:color="auto" w:fill="FFFFFF"/>
        </w:rPr>
        <w:t>January 2</w:t>
      </w:r>
      <w:r w:rsidR="0080623C">
        <w:rPr>
          <w:rFonts w:cs="Arial"/>
          <w:sz w:val="24"/>
          <w:szCs w:val="24"/>
          <w:shd w:val="clear" w:color="auto" w:fill="FFFFFF"/>
        </w:rPr>
        <w:t>6</w:t>
      </w:r>
      <w:r w:rsidR="001015CA" w:rsidRPr="001015CA">
        <w:rPr>
          <w:rFonts w:cs="Arial"/>
          <w:sz w:val="24"/>
          <w:szCs w:val="24"/>
          <w:shd w:val="clear" w:color="auto" w:fill="FFFFFF"/>
        </w:rPr>
        <w:t>th, 202</w:t>
      </w:r>
      <w:r w:rsidR="00125ECC">
        <w:rPr>
          <w:rFonts w:cs="Arial"/>
          <w:sz w:val="24"/>
          <w:szCs w:val="24"/>
          <w:shd w:val="clear" w:color="auto" w:fill="FFFFFF"/>
        </w:rPr>
        <w:t>6</w:t>
      </w:r>
      <w:r w:rsidR="001015CA">
        <w:rPr>
          <w:rFonts w:cs="Arial"/>
          <w:sz w:val="24"/>
          <w:szCs w:val="24"/>
          <w:shd w:val="clear" w:color="auto" w:fill="FFFFFF"/>
        </w:rPr>
        <w:t xml:space="preserve"> </w:t>
      </w:r>
      <w:r w:rsidRPr="00461660">
        <w:rPr>
          <w:rFonts w:cs="Arial"/>
          <w:sz w:val="24"/>
          <w:szCs w:val="24"/>
          <w:shd w:val="clear" w:color="auto" w:fill="FFFFFF"/>
        </w:rPr>
        <w:t>and hereby authorize</w:t>
      </w:r>
    </w:p>
    <w:p w14:paraId="220C7835" w14:textId="77777777" w:rsidR="00DC7AAE" w:rsidRDefault="00DC7AAE" w:rsidP="00DC7AAE">
      <w:pPr>
        <w:rPr>
          <w:rFonts w:cs="Arial"/>
          <w:sz w:val="24"/>
          <w:szCs w:val="24"/>
          <w:shd w:val="clear" w:color="auto" w:fill="FFFFFF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DC7AAE" w:rsidRPr="00F658B6" w14:paraId="1CA50270" w14:textId="77777777" w:rsidTr="00F06432">
        <w:tc>
          <w:tcPr>
            <w:tcW w:w="5811" w:type="dxa"/>
          </w:tcPr>
          <w:p w14:paraId="536C608B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7FC0A5C9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  <w:tr w:rsidR="00DC7AAE" w:rsidRPr="00F658B6" w14:paraId="747AD94B" w14:textId="77777777" w:rsidTr="00F06432">
        <w:tc>
          <w:tcPr>
            <w:tcW w:w="5811" w:type="dxa"/>
          </w:tcPr>
          <w:p w14:paraId="015B4441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2556229E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27EF0C0B" w14:textId="77777777" w:rsidR="00DC7AAE" w:rsidRPr="00DC7AAE" w:rsidRDefault="00DC7AAE" w:rsidP="00DC7AAE">
      <w:pPr>
        <w:ind w:left="720"/>
        <w:jc w:val="center"/>
        <w:rPr>
          <w:rFonts w:cs="Arial"/>
          <w:sz w:val="24"/>
          <w:szCs w:val="24"/>
          <w:shd w:val="clear" w:color="auto" w:fill="FFFFFF"/>
        </w:rPr>
      </w:pPr>
      <w:r w:rsidRPr="00461660">
        <w:rPr>
          <w:rFonts w:cs="Arial"/>
          <w:sz w:val="24"/>
          <w:szCs w:val="24"/>
          <w:shd w:val="clear" w:color="auto" w:fill="FFFFFF"/>
        </w:rPr>
        <w:t>(Please insert full name and company of person authorized)</w:t>
      </w:r>
    </w:p>
    <w:p w14:paraId="18ADD28C" w14:textId="77777777" w:rsidR="00DC7AAE" w:rsidRPr="00461660" w:rsidRDefault="00DC7AAE" w:rsidP="00DC7AAE">
      <w:pPr>
        <w:ind w:left="720"/>
        <w:rPr>
          <w:rFonts w:cs="Arial"/>
          <w:sz w:val="24"/>
          <w:szCs w:val="24"/>
          <w:shd w:val="clear" w:color="auto" w:fill="FFFFFF"/>
        </w:rPr>
      </w:pPr>
    </w:p>
    <w:p w14:paraId="5F730273" w14:textId="77777777" w:rsidR="00DC7AAE" w:rsidRPr="00461660" w:rsidRDefault="00DC7AAE" w:rsidP="00DC7AAE">
      <w:pPr>
        <w:ind w:left="720"/>
        <w:rPr>
          <w:rFonts w:cs="Arial"/>
          <w:sz w:val="24"/>
          <w:szCs w:val="24"/>
        </w:rPr>
      </w:pPr>
      <w:r w:rsidRPr="00461660">
        <w:rPr>
          <w:rFonts w:cs="Arial"/>
          <w:sz w:val="24"/>
          <w:szCs w:val="24"/>
          <w:shd w:val="clear" w:color="auto" w:fill="FFFFFF"/>
        </w:rPr>
        <w:t xml:space="preserve">to vote on all questions, </w:t>
      </w:r>
    </w:p>
    <w:p w14:paraId="5A31DB74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rPr>
          <w:rFonts w:ascii="Times New Roman" w:hAnsi="Times New Roman"/>
        </w:rPr>
      </w:pPr>
    </w:p>
    <w:p w14:paraId="45BCDDA3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70"/>
        <w:rPr>
          <w:rFonts w:ascii="Times New Roman" w:hAnsi="Times New Roman"/>
        </w:rPr>
      </w:pPr>
    </w:p>
    <w:p w14:paraId="798F90A6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70"/>
        <w:rPr>
          <w:rFonts w:ascii="Times New Roman" w:hAnsi="Times New Roman"/>
        </w:rPr>
      </w:pPr>
    </w:p>
    <w:p w14:paraId="13AD39BA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70"/>
        <w:rPr>
          <w:rFonts w:ascii="Times New Roman" w:hAnsi="Times New Roman"/>
        </w:rPr>
      </w:pPr>
    </w:p>
    <w:p w14:paraId="778C4D23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rPr>
          <w:rFonts w:ascii="Times New Roman" w:hAnsi="Times New Roman"/>
        </w:rPr>
      </w:pPr>
    </w:p>
    <w:p w14:paraId="5C783D3C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jc w:val="left"/>
        <w:rPr>
          <w:rFonts w:ascii="Times New Roman" w:hAnsi="Times New Roman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0"/>
        <w:gridCol w:w="3810"/>
      </w:tblGrid>
      <w:tr w:rsidR="00DC7AAE" w:rsidRPr="00F658B6" w14:paraId="550DDE28" w14:textId="77777777" w:rsidTr="00F658B6">
        <w:tc>
          <w:tcPr>
            <w:tcW w:w="3810" w:type="dxa"/>
          </w:tcPr>
          <w:p w14:paraId="0BD21B04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1663115E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F658B6">
              <w:rPr>
                <w:rFonts w:cs="Arial"/>
                <w:sz w:val="24"/>
                <w:szCs w:val="24"/>
                <w:shd w:val="clear" w:color="auto" w:fill="FFFFFF"/>
              </w:rPr>
              <w:t>Name and Position: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bottom"/>
          </w:tcPr>
          <w:p w14:paraId="719DFD5D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  <w:tr w:rsidR="00DC7AAE" w:rsidRPr="00F658B6" w14:paraId="426A4CB6" w14:textId="77777777" w:rsidTr="00F658B6">
        <w:tc>
          <w:tcPr>
            <w:tcW w:w="3810" w:type="dxa"/>
          </w:tcPr>
          <w:p w14:paraId="10108AA9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65A43EF9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F658B6">
              <w:rPr>
                <w:rFonts w:cs="Arial"/>
                <w:sz w:val="24"/>
                <w:szCs w:val="24"/>
                <w:shd w:val="clear" w:color="auto" w:fill="FFFFFF"/>
              </w:rPr>
              <w:t>Company: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0BE88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030DABC7" w14:textId="77777777" w:rsidR="00DC7AAE" w:rsidRP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rPr>
          <w:rFonts w:ascii="Times New Roman" w:hAnsi="Times New Roman"/>
        </w:rPr>
      </w:pPr>
    </w:p>
    <w:p w14:paraId="3E83939C" w14:textId="77777777" w:rsidR="00DC7AAE" w:rsidRDefault="00DC7AAE" w:rsidP="00DC7AAE"/>
    <w:p w14:paraId="3253FC0C" w14:textId="77777777" w:rsidR="0080623C" w:rsidRDefault="0080623C" w:rsidP="00DC7AAE"/>
    <w:p w14:paraId="360A6B06" w14:textId="208BE81A" w:rsidR="0080623C" w:rsidRPr="00DC7AAE" w:rsidRDefault="0080623C" w:rsidP="00DC7AAE">
      <w:r>
        <w:t xml:space="preserve">E-Mail this form to </w:t>
      </w:r>
      <w:hyperlink r:id="rId7" w:history="1">
        <w:r w:rsidRPr="00C20CA0">
          <w:rPr>
            <w:rStyle w:val="Hyperlink"/>
          </w:rPr>
          <w:t>cancham@cancham.lv</w:t>
        </w:r>
      </w:hyperlink>
      <w:r>
        <w:t xml:space="preserve"> </w:t>
      </w:r>
    </w:p>
    <w:sectPr w:rsidR="0080623C" w:rsidRPr="00DC7AAE" w:rsidSect="008518A0">
      <w:headerReference w:type="default" r:id="rId8"/>
      <w:footerReference w:type="default" r:id="rId9"/>
      <w:endnotePr>
        <w:numFmt w:val="decimal"/>
      </w:endnotePr>
      <w:pgSz w:w="11907" w:h="16840" w:code="9"/>
      <w:pgMar w:top="2102" w:right="1134" w:bottom="1015" w:left="1134" w:header="709" w:footer="7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8A9A" w14:textId="77777777" w:rsidR="00D14E78" w:rsidRDefault="00D14E78" w:rsidP="002C00ED">
      <w:r>
        <w:separator/>
      </w:r>
    </w:p>
  </w:endnote>
  <w:endnote w:type="continuationSeparator" w:id="0">
    <w:p w14:paraId="59B988FE" w14:textId="77777777" w:rsidR="00D14E78" w:rsidRDefault="00D14E78" w:rsidP="002C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C8C0" w14:textId="77777777" w:rsidR="00E412C4" w:rsidRDefault="00E412C4" w:rsidP="002C00ED">
    <w:pPr>
      <w:pStyle w:val="Footer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0643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F0643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7D0D" w14:textId="77777777" w:rsidR="00D14E78" w:rsidRDefault="00D14E78" w:rsidP="002C00ED">
      <w:r>
        <w:separator/>
      </w:r>
    </w:p>
  </w:footnote>
  <w:footnote w:type="continuationSeparator" w:id="0">
    <w:p w14:paraId="17766391" w14:textId="77777777" w:rsidR="00D14E78" w:rsidRDefault="00D14E78" w:rsidP="002C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0" w:type="dxa"/>
      <w:tblLook w:val="04A0" w:firstRow="1" w:lastRow="0" w:firstColumn="1" w:lastColumn="0" w:noHBand="0" w:noVBand="1"/>
    </w:tblPr>
    <w:tblGrid>
      <w:gridCol w:w="2583"/>
      <w:gridCol w:w="6696"/>
    </w:tblGrid>
    <w:tr w:rsidR="00E412C4" w:rsidRPr="00037107" w14:paraId="636F7E66" w14:textId="77777777" w:rsidTr="00037107">
      <w:tc>
        <w:tcPr>
          <w:tcW w:w="2583" w:type="dxa"/>
        </w:tcPr>
        <w:p w14:paraId="482465A4" w14:textId="77777777" w:rsidR="00E412C4" w:rsidRPr="00037107" w:rsidRDefault="005E2D8A" w:rsidP="00037107">
          <w:pPr>
            <w:ind w:left="0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3A056AAE" wp14:editId="7CDA721E">
                <wp:extent cx="1492885" cy="739775"/>
                <wp:effectExtent l="0" t="0" r="5715" b="0"/>
                <wp:docPr id="1" name="Picture 1" descr="Description: C:\Documents and Settings\User\My Documents\aa Harolds\Sun Crisp\2013\Personal\Can Cham\CCCL LOGO 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Documents and Settings\User\My Documents\aa Harolds\Sun Crisp\2013\Personal\Can Cham\CCCL LOGO 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88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14:paraId="375C1A73" w14:textId="77777777" w:rsidR="00E412C4" w:rsidRPr="00037107" w:rsidRDefault="00E412C4" w:rsidP="00037107">
          <w:pPr>
            <w:ind w:left="0"/>
            <w:jc w:val="center"/>
            <w:rPr>
              <w:noProof/>
              <w:sz w:val="40"/>
              <w:szCs w:val="40"/>
              <w:lang w:val="en-US"/>
            </w:rPr>
          </w:pPr>
        </w:p>
      </w:tc>
    </w:tr>
  </w:tbl>
  <w:p w14:paraId="4750F9FA" w14:textId="77777777" w:rsidR="00E412C4" w:rsidRDefault="00E412C4" w:rsidP="002C00ED"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585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977B3"/>
    <w:multiLevelType w:val="hybridMultilevel"/>
    <w:tmpl w:val="B394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84576"/>
    <w:multiLevelType w:val="hybridMultilevel"/>
    <w:tmpl w:val="FDA41B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2EB4"/>
    <w:multiLevelType w:val="hybridMultilevel"/>
    <w:tmpl w:val="024A2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B5DD0"/>
    <w:multiLevelType w:val="multilevel"/>
    <w:tmpl w:val="8F343C2E"/>
    <w:lvl w:ilvl="0">
      <w:start w:val="1"/>
      <w:numFmt w:val="decimal"/>
      <w:pStyle w:val="Style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C536F7"/>
    <w:multiLevelType w:val="hybridMultilevel"/>
    <w:tmpl w:val="C156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0679"/>
    <w:multiLevelType w:val="hybridMultilevel"/>
    <w:tmpl w:val="F488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0E1A"/>
    <w:multiLevelType w:val="hybridMultilevel"/>
    <w:tmpl w:val="98E2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B1B66"/>
    <w:multiLevelType w:val="multilevel"/>
    <w:tmpl w:val="6700FD8E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FB92286"/>
    <w:multiLevelType w:val="hybridMultilevel"/>
    <w:tmpl w:val="3A28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4534">
    <w:abstractNumId w:val="8"/>
  </w:num>
  <w:num w:numId="2" w16cid:durableId="1118599099">
    <w:abstractNumId w:val="4"/>
  </w:num>
  <w:num w:numId="3" w16cid:durableId="1644892950">
    <w:abstractNumId w:val="1"/>
  </w:num>
  <w:num w:numId="4" w16cid:durableId="987788460">
    <w:abstractNumId w:val="5"/>
  </w:num>
  <w:num w:numId="5" w16cid:durableId="933587920">
    <w:abstractNumId w:val="3"/>
  </w:num>
  <w:num w:numId="6" w16cid:durableId="676467851">
    <w:abstractNumId w:val="7"/>
  </w:num>
  <w:num w:numId="7" w16cid:durableId="2046052549">
    <w:abstractNumId w:val="9"/>
  </w:num>
  <w:num w:numId="8" w16cid:durableId="1273319848">
    <w:abstractNumId w:val="6"/>
  </w:num>
  <w:num w:numId="9" w16cid:durableId="1403331893">
    <w:abstractNumId w:val="0"/>
  </w:num>
  <w:num w:numId="10" w16cid:durableId="1352948290">
    <w:abstractNumId w:val="8"/>
  </w:num>
  <w:num w:numId="11" w16cid:durableId="2039812949">
    <w:abstractNumId w:val="8"/>
  </w:num>
  <w:num w:numId="12" w16cid:durableId="8384968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en-CA" w:vendorID="8" w:dllVersion="513" w:checkStyle="1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16"/>
    <w:rsid w:val="00037107"/>
    <w:rsid w:val="000603C4"/>
    <w:rsid w:val="00064B01"/>
    <w:rsid w:val="00076956"/>
    <w:rsid w:val="0008019B"/>
    <w:rsid w:val="000829C9"/>
    <w:rsid w:val="000C5CAA"/>
    <w:rsid w:val="000C6317"/>
    <w:rsid w:val="000C699B"/>
    <w:rsid w:val="000F4223"/>
    <w:rsid w:val="001015CA"/>
    <w:rsid w:val="00116796"/>
    <w:rsid w:val="00125ECC"/>
    <w:rsid w:val="00136B45"/>
    <w:rsid w:val="001532A2"/>
    <w:rsid w:val="001610C0"/>
    <w:rsid w:val="00172FB2"/>
    <w:rsid w:val="001A096A"/>
    <w:rsid w:val="001C4C28"/>
    <w:rsid w:val="00230C1A"/>
    <w:rsid w:val="002721E6"/>
    <w:rsid w:val="002B365D"/>
    <w:rsid w:val="002C00ED"/>
    <w:rsid w:val="00317C5C"/>
    <w:rsid w:val="00333AC1"/>
    <w:rsid w:val="00341F48"/>
    <w:rsid w:val="0035236E"/>
    <w:rsid w:val="00354A1E"/>
    <w:rsid w:val="003555E7"/>
    <w:rsid w:val="00391454"/>
    <w:rsid w:val="003C5868"/>
    <w:rsid w:val="003C7318"/>
    <w:rsid w:val="003D0E83"/>
    <w:rsid w:val="00400C9C"/>
    <w:rsid w:val="00415167"/>
    <w:rsid w:val="00416F54"/>
    <w:rsid w:val="0047199A"/>
    <w:rsid w:val="00473E1F"/>
    <w:rsid w:val="0048421D"/>
    <w:rsid w:val="00490E77"/>
    <w:rsid w:val="004B1387"/>
    <w:rsid w:val="004F7E38"/>
    <w:rsid w:val="00503590"/>
    <w:rsid w:val="005549FD"/>
    <w:rsid w:val="005C068F"/>
    <w:rsid w:val="005D367D"/>
    <w:rsid w:val="005E2D8A"/>
    <w:rsid w:val="005E6187"/>
    <w:rsid w:val="006226B3"/>
    <w:rsid w:val="00661CFE"/>
    <w:rsid w:val="006932B1"/>
    <w:rsid w:val="006967D5"/>
    <w:rsid w:val="00696AC7"/>
    <w:rsid w:val="006B7156"/>
    <w:rsid w:val="006D70DD"/>
    <w:rsid w:val="006F1C61"/>
    <w:rsid w:val="00703617"/>
    <w:rsid w:val="00711C16"/>
    <w:rsid w:val="00745555"/>
    <w:rsid w:val="00746045"/>
    <w:rsid w:val="00792553"/>
    <w:rsid w:val="0080623C"/>
    <w:rsid w:val="00814D7F"/>
    <w:rsid w:val="00837579"/>
    <w:rsid w:val="008518A0"/>
    <w:rsid w:val="008757A1"/>
    <w:rsid w:val="008B0FCC"/>
    <w:rsid w:val="008B6B2C"/>
    <w:rsid w:val="008C4CC9"/>
    <w:rsid w:val="008D5237"/>
    <w:rsid w:val="00964B1E"/>
    <w:rsid w:val="00983C11"/>
    <w:rsid w:val="00994844"/>
    <w:rsid w:val="009C167D"/>
    <w:rsid w:val="00AA7352"/>
    <w:rsid w:val="00AB2697"/>
    <w:rsid w:val="00AB59A9"/>
    <w:rsid w:val="00AD1B33"/>
    <w:rsid w:val="00B15F01"/>
    <w:rsid w:val="00B21A29"/>
    <w:rsid w:val="00B33149"/>
    <w:rsid w:val="00B443D3"/>
    <w:rsid w:val="00B8143D"/>
    <w:rsid w:val="00BA28A9"/>
    <w:rsid w:val="00BB4EDE"/>
    <w:rsid w:val="00BE4706"/>
    <w:rsid w:val="00C355BF"/>
    <w:rsid w:val="00C4098E"/>
    <w:rsid w:val="00C519C4"/>
    <w:rsid w:val="00C712DD"/>
    <w:rsid w:val="00C7174C"/>
    <w:rsid w:val="00C97B94"/>
    <w:rsid w:val="00CF53DC"/>
    <w:rsid w:val="00D14E78"/>
    <w:rsid w:val="00D216D5"/>
    <w:rsid w:val="00D33B0F"/>
    <w:rsid w:val="00DC5854"/>
    <w:rsid w:val="00DC7AAE"/>
    <w:rsid w:val="00E412C4"/>
    <w:rsid w:val="00E41C45"/>
    <w:rsid w:val="00E423A3"/>
    <w:rsid w:val="00E603EC"/>
    <w:rsid w:val="00E67637"/>
    <w:rsid w:val="00E87F35"/>
    <w:rsid w:val="00EA2805"/>
    <w:rsid w:val="00EA61D5"/>
    <w:rsid w:val="00EA6515"/>
    <w:rsid w:val="00EB693A"/>
    <w:rsid w:val="00EE66F1"/>
    <w:rsid w:val="00F056B0"/>
    <w:rsid w:val="00F06432"/>
    <w:rsid w:val="00F6228C"/>
    <w:rsid w:val="00F658B6"/>
    <w:rsid w:val="00F77EF0"/>
    <w:rsid w:val="00FB00C2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C4CAC"/>
  <w14:defaultImageDpi w14:val="300"/>
  <w15:docId w15:val="{0B28D2DE-E561-F04E-928E-B2D27E23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C00ED"/>
    <w:pPr>
      <w:widowControl w:val="0"/>
      <w:spacing w:line="100" w:lineRule="atLeast"/>
      <w:ind w:left="360"/>
      <w:jc w:val="both"/>
    </w:pPr>
    <w:rPr>
      <w:rFonts w:ascii="Arial" w:hAnsi="Arial"/>
      <w:sz w:val="18"/>
      <w:szCs w:val="18"/>
      <w:lang w:val="en-C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pPr>
      <w:numPr>
        <w:numId w:val="2"/>
      </w:numPr>
    </w:pPr>
    <w:rPr>
      <w:sz w:val="22"/>
      <w:lang w:val="en-GB"/>
    </w:rPr>
  </w:style>
  <w:style w:type="paragraph" w:customStyle="1" w:styleId="Style2">
    <w:name w:val="Style2"/>
    <w:basedOn w:val="Normal"/>
    <w:next w:val="NormalIndent"/>
  </w:style>
  <w:style w:type="paragraph" w:styleId="NormalIndent">
    <w:name w:val="Normal Indent"/>
    <w:basedOn w:val="Normal"/>
    <w:pPr>
      <w:ind w:left="720"/>
    </w:pPr>
  </w:style>
  <w:style w:type="paragraph" w:styleId="TOC1">
    <w:name w:val="toc 1"/>
    <w:basedOn w:val="Normal"/>
    <w:next w:val="Normal"/>
    <w:autoRedefine/>
    <w:semiHidden/>
    <w:pPr>
      <w:jc w:val="center"/>
    </w:pPr>
    <w:rPr>
      <w:b/>
      <w:sz w:val="40"/>
    </w:rPr>
  </w:style>
  <w:style w:type="paragraph" w:styleId="TOC2">
    <w:name w:val="toc 2"/>
    <w:basedOn w:val="Normal"/>
    <w:next w:val="Normal"/>
    <w:autoRedefine/>
    <w:semiHidden/>
    <w:rsid w:val="009C167D"/>
    <w:pPr>
      <w:ind w:right="6"/>
      <w:jc w:val="center"/>
    </w:pPr>
    <w:rPr>
      <w:b/>
      <w:sz w:val="32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/>
      <w:jc w:val="left"/>
    </w:pPr>
    <w:rPr>
      <w:rFonts w:ascii="Courier New" w:hAnsi="Courier New"/>
      <w:sz w:val="20"/>
      <w:lang w:val="en-AU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720"/>
    </w:pPr>
  </w:style>
  <w:style w:type="character" w:styleId="Strong">
    <w:name w:val="Strong"/>
    <w:uiPriority w:val="22"/>
    <w:qFormat/>
    <w:rsid w:val="00C355BF"/>
    <w:rPr>
      <w:b/>
      <w:bCs/>
    </w:rPr>
  </w:style>
  <w:style w:type="character" w:customStyle="1" w:styleId="apple-converted-space">
    <w:name w:val="apple-converted-space"/>
    <w:rsid w:val="00C355BF"/>
  </w:style>
  <w:style w:type="character" w:customStyle="1" w:styleId="blogvirsraksts">
    <w:name w:val="blog_virsraksts"/>
    <w:rsid w:val="0047199A"/>
  </w:style>
  <w:style w:type="paragraph" w:styleId="NormalWeb">
    <w:name w:val="Normal (Web)"/>
    <w:basedOn w:val="Normal"/>
    <w:uiPriority w:val="99"/>
    <w:unhideWhenUsed/>
    <w:rsid w:val="002C00ED"/>
    <w:pPr>
      <w:widowControl/>
      <w:spacing w:before="100" w:beforeAutospacing="1" w:after="100" w:afterAutospacing="1"/>
      <w:jc w:val="left"/>
    </w:pPr>
    <w:rPr>
      <w:rFonts w:eastAsia="Calibri"/>
      <w:szCs w:val="24"/>
      <w:lang w:val="en-GB" w:eastAsia="en-GB"/>
    </w:rPr>
  </w:style>
  <w:style w:type="paragraph" w:styleId="ListParagraph">
    <w:name w:val="List Paragraph"/>
    <w:basedOn w:val="Normal"/>
    <w:uiPriority w:val="72"/>
    <w:qFormat/>
    <w:rsid w:val="006D70DD"/>
    <w:pPr>
      <w:widowControl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15167"/>
    <w:rPr>
      <w:color w:val="800080"/>
      <w:u w:val="single"/>
    </w:rPr>
  </w:style>
  <w:style w:type="character" w:customStyle="1" w:styleId="c6">
    <w:name w:val="c6"/>
    <w:rsid w:val="00DC7AAE"/>
  </w:style>
  <w:style w:type="paragraph" w:styleId="BalloonText">
    <w:name w:val="Balloon Text"/>
    <w:basedOn w:val="Normal"/>
    <w:link w:val="BalloonTextChar"/>
    <w:uiPriority w:val="99"/>
    <w:semiHidden/>
    <w:unhideWhenUsed/>
    <w:rsid w:val="00354A1E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1E"/>
    <w:rPr>
      <w:rFonts w:ascii="Lucida Grande" w:hAnsi="Lucida Grande" w:cs="Lucida Grande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06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cham@cancham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Tehniskie Partneri s_des</vt:lpstr>
    </vt:vector>
  </TitlesOfParts>
  <Company>Tebodin Latvia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Tehniskie Partneri s_des</dc:title>
  <dc:subject/>
  <dc:creator>Vineta Goba</dc:creator>
  <cp:keywords/>
  <dc:description/>
  <cp:lastModifiedBy>Ed Kalvins</cp:lastModifiedBy>
  <cp:revision>5</cp:revision>
  <cp:lastPrinted>2025-01-05T22:53:00Z</cp:lastPrinted>
  <dcterms:created xsi:type="dcterms:W3CDTF">2025-01-05T22:53:00Z</dcterms:created>
  <dcterms:modified xsi:type="dcterms:W3CDTF">2026-01-23T14:59:00Z</dcterms:modified>
</cp:coreProperties>
</file>